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57B5A" w14:textId="0F99D653" w:rsidR="00845227" w:rsidRPr="0045727A" w:rsidRDefault="00C455DF" w:rsidP="00C420E8">
      <w:pPr>
        <w:rPr>
          <w:rFonts w:ascii="Times" w:hAnsi="Times"/>
          <w:color w:val="0000FF"/>
          <w:sz w:val="28"/>
          <w:szCs w:val="28"/>
        </w:rPr>
      </w:pPr>
      <w:r>
        <w:rPr>
          <w:rFonts w:ascii="Times" w:hAnsi="Times"/>
        </w:rPr>
        <w:t xml:space="preserve">FOR RELEASE </w:t>
      </w:r>
      <w:r w:rsidR="009E194D" w:rsidRPr="00C420E8">
        <w:rPr>
          <w:rFonts w:ascii="Times" w:hAnsi="Times"/>
        </w:rPr>
        <w:t>JUNE</w:t>
      </w:r>
      <w:r>
        <w:rPr>
          <w:rFonts w:ascii="Times" w:hAnsi="Times"/>
        </w:rPr>
        <w:t xml:space="preserve"> 11</w:t>
      </w:r>
      <w:r w:rsidR="00845227" w:rsidRPr="00C420E8">
        <w:rPr>
          <w:rFonts w:ascii="Times" w:hAnsi="Times"/>
        </w:rPr>
        <w:t>, 2014</w:t>
      </w:r>
      <w:r w:rsidR="0045727A">
        <w:rPr>
          <w:rFonts w:ascii="Times" w:hAnsi="Times"/>
        </w:rPr>
        <w:tab/>
      </w:r>
      <w:r w:rsidR="0045727A">
        <w:rPr>
          <w:rFonts w:ascii="Times" w:hAnsi="Times"/>
        </w:rPr>
        <w:tab/>
      </w:r>
    </w:p>
    <w:p w14:paraId="26FA07DC" w14:textId="77777777" w:rsidR="00845227" w:rsidRPr="00C420E8" w:rsidRDefault="00845227" w:rsidP="00C420E8">
      <w:pPr>
        <w:rPr>
          <w:rFonts w:ascii="Times" w:hAnsi="Times"/>
        </w:rPr>
      </w:pPr>
    </w:p>
    <w:p w14:paraId="610C466E" w14:textId="633AD4EE" w:rsidR="00845227" w:rsidRPr="00C420E8" w:rsidRDefault="00597D2E" w:rsidP="00C420E8">
      <w:pPr>
        <w:rPr>
          <w:rFonts w:ascii="Times" w:hAnsi="Times"/>
        </w:rPr>
      </w:pPr>
      <w:r w:rsidRPr="00C420E8">
        <w:rPr>
          <w:rFonts w:ascii="Times" w:hAnsi="Times"/>
        </w:rPr>
        <w:t xml:space="preserve"> </w:t>
      </w:r>
      <w:r w:rsidR="00C455DF">
        <w:rPr>
          <w:rFonts w:ascii="Times" w:hAnsi="Times"/>
          <w:b/>
          <w:color w:val="FF0000"/>
          <w:sz w:val="28"/>
        </w:rPr>
        <w:t>SUMMER ART WORKSHOPS</w:t>
      </w:r>
      <w:r w:rsidRPr="00C420E8">
        <w:rPr>
          <w:rFonts w:ascii="Times" w:hAnsi="Times"/>
          <w:sz w:val="28"/>
        </w:rPr>
        <w:t xml:space="preserve"> </w:t>
      </w:r>
      <w:r w:rsidR="00C14902" w:rsidRPr="00C420E8">
        <w:rPr>
          <w:rFonts w:ascii="Times" w:hAnsi="Times"/>
        </w:rPr>
        <w:t xml:space="preserve">at </w:t>
      </w:r>
      <w:r w:rsidR="00C14902" w:rsidRPr="00C455DF">
        <w:rPr>
          <w:rFonts w:ascii="Times" w:hAnsi="Times"/>
          <w:b/>
          <w:color w:val="FF0000"/>
          <w:sz w:val="32"/>
        </w:rPr>
        <w:t>City Lights Art Gallery</w:t>
      </w:r>
    </w:p>
    <w:p w14:paraId="2EF6DD0D" w14:textId="77777777" w:rsidR="00C14902" w:rsidRPr="00C420E8" w:rsidRDefault="00C14902" w:rsidP="00C420E8">
      <w:pPr>
        <w:rPr>
          <w:rFonts w:ascii="Times" w:hAnsi="Times"/>
        </w:rPr>
      </w:pPr>
    </w:p>
    <w:p w14:paraId="3695E431" w14:textId="45B88216" w:rsidR="00E11D78" w:rsidRDefault="006E0E19" w:rsidP="00C420E8">
      <w:pPr>
        <w:rPr>
          <w:rFonts w:ascii="Times" w:hAnsi="Times"/>
        </w:rPr>
      </w:pPr>
      <w:r>
        <w:rPr>
          <w:rFonts w:ascii="Times" w:hAnsi="Times"/>
        </w:rPr>
        <w:t>Thanks to a</w:t>
      </w:r>
      <w:r w:rsidR="00C455DF">
        <w:rPr>
          <w:rFonts w:ascii="Times" w:hAnsi="Times"/>
        </w:rPr>
        <w:t xml:space="preserve"> </w:t>
      </w:r>
      <w:r w:rsidR="00C455DF" w:rsidRPr="00E11D78">
        <w:rPr>
          <w:rFonts w:ascii="Times" w:hAnsi="Times"/>
          <w:b/>
        </w:rPr>
        <w:t>Henderson Loves the Arts</w:t>
      </w:r>
      <w:r>
        <w:rPr>
          <w:rFonts w:ascii="Times" w:hAnsi="Times"/>
        </w:rPr>
        <w:t xml:space="preserve"> grant</w:t>
      </w:r>
      <w:r w:rsidR="00C455DF">
        <w:rPr>
          <w:rFonts w:ascii="Times" w:hAnsi="Times"/>
        </w:rPr>
        <w:t xml:space="preserve">, </w:t>
      </w:r>
      <w:r w:rsidR="00C455DF" w:rsidRPr="00E11D78">
        <w:rPr>
          <w:rFonts w:ascii="Times" w:hAnsi="Times"/>
          <w:b/>
        </w:rPr>
        <w:t>City</w:t>
      </w:r>
      <w:r w:rsidR="00845227" w:rsidRPr="00E11D78">
        <w:rPr>
          <w:rFonts w:ascii="Times" w:hAnsi="Times"/>
          <w:b/>
        </w:rPr>
        <w:t xml:space="preserve"> Lights Art Gallery</w:t>
      </w:r>
      <w:r w:rsidR="00845227" w:rsidRPr="00C420E8">
        <w:rPr>
          <w:rFonts w:ascii="Times" w:hAnsi="Times"/>
        </w:rPr>
        <w:t xml:space="preserve"> </w:t>
      </w:r>
      <w:r w:rsidR="00C455DF" w:rsidRPr="00E11D78">
        <w:rPr>
          <w:rFonts w:ascii="Times" w:hAnsi="Times"/>
          <w:b/>
        </w:rPr>
        <w:t>launched a series of</w:t>
      </w:r>
      <w:r w:rsidR="00E11D78" w:rsidRPr="00E11D78">
        <w:rPr>
          <w:rFonts w:ascii="Times" w:hAnsi="Times"/>
          <w:b/>
        </w:rPr>
        <w:t xml:space="preserve"> six</w:t>
      </w:r>
      <w:r w:rsidR="00E11D78">
        <w:rPr>
          <w:rFonts w:ascii="Times" w:hAnsi="Times"/>
          <w:b/>
        </w:rPr>
        <w:t>,</w:t>
      </w:r>
      <w:r w:rsidR="00E11D78" w:rsidRPr="00E11D78">
        <w:rPr>
          <w:rFonts w:ascii="Times" w:hAnsi="Times"/>
          <w:b/>
        </w:rPr>
        <w:t xml:space="preserve"> </w:t>
      </w:r>
      <w:r w:rsidR="00E11D78">
        <w:rPr>
          <w:rFonts w:ascii="Times" w:hAnsi="Times"/>
          <w:b/>
        </w:rPr>
        <w:t xml:space="preserve">free </w:t>
      </w:r>
      <w:r w:rsidR="00E11D78" w:rsidRPr="00E11D78">
        <w:rPr>
          <w:rFonts w:ascii="Times" w:hAnsi="Times"/>
          <w:b/>
        </w:rPr>
        <w:t>summer art workshops today</w:t>
      </w:r>
      <w:r w:rsidR="00E11D78">
        <w:rPr>
          <w:rFonts w:ascii="Times" w:hAnsi="Times"/>
        </w:rPr>
        <w:t xml:space="preserve"> for </w:t>
      </w:r>
      <w:r w:rsidR="00950109" w:rsidRPr="003B4CA3">
        <w:rPr>
          <w:rFonts w:ascii="Times" w:hAnsi="Times"/>
          <w:b/>
        </w:rPr>
        <w:t xml:space="preserve">60 </w:t>
      </w:r>
      <w:r w:rsidR="00E11D78" w:rsidRPr="003B4CA3">
        <w:rPr>
          <w:rFonts w:ascii="Times" w:hAnsi="Times"/>
          <w:b/>
        </w:rPr>
        <w:t>Henderson student</w:t>
      </w:r>
      <w:r w:rsidR="00E11D78">
        <w:rPr>
          <w:rFonts w:ascii="Times" w:hAnsi="Times"/>
        </w:rPr>
        <w:t>s.</w:t>
      </w:r>
    </w:p>
    <w:p w14:paraId="1212D2C3" w14:textId="77777777" w:rsidR="00E11D78" w:rsidRDefault="00E11D78" w:rsidP="00C420E8">
      <w:pPr>
        <w:rPr>
          <w:rFonts w:ascii="Times" w:hAnsi="Times"/>
        </w:rPr>
      </w:pPr>
    </w:p>
    <w:p w14:paraId="164E0387" w14:textId="08185C36" w:rsidR="00E11D78" w:rsidRDefault="00E11D78" w:rsidP="00E11D78">
      <w:pPr>
        <w:rPr>
          <w:rFonts w:ascii="Times" w:hAnsi="Times"/>
        </w:rPr>
      </w:pPr>
      <w:r>
        <w:rPr>
          <w:rFonts w:ascii="Times" w:hAnsi="Times"/>
        </w:rPr>
        <w:t xml:space="preserve">Aimed at talented Henderson art students, each workshop focuses on a different artistic learning experience such as working with colored pencils, making plaster masks or print making.  Students were selected by their art teachers.  Age groups span elementary through high school.  </w:t>
      </w:r>
    </w:p>
    <w:p w14:paraId="324CEC34" w14:textId="77777777" w:rsidR="00E11D78" w:rsidRDefault="00E11D78" w:rsidP="00E11D78">
      <w:pPr>
        <w:rPr>
          <w:rFonts w:ascii="Times" w:hAnsi="Times"/>
        </w:rPr>
      </w:pPr>
    </w:p>
    <w:p w14:paraId="2C2E7A2A" w14:textId="2653A243" w:rsidR="009E194D" w:rsidRPr="00C420E8" w:rsidRDefault="00E11D78" w:rsidP="00E11D78">
      <w:pPr>
        <w:rPr>
          <w:rFonts w:ascii="Times" w:hAnsi="Times"/>
        </w:rPr>
      </w:pPr>
      <w:r>
        <w:rPr>
          <w:rFonts w:ascii="Times" w:hAnsi="Times"/>
        </w:rPr>
        <w:t xml:space="preserve">The workshops, held at City Lights Art Gallery, </w:t>
      </w:r>
      <w:r w:rsidRPr="00C420E8">
        <w:rPr>
          <w:rFonts w:ascii="Times" w:hAnsi="Times"/>
        </w:rPr>
        <w:t>3 E. Army Street, Henderson, NV</w:t>
      </w:r>
      <w:r>
        <w:rPr>
          <w:rFonts w:ascii="Times" w:hAnsi="Times"/>
        </w:rPr>
        <w:t xml:space="preserve">, are being taught by Henderson art teachers Lori Mcardle, Tara Ferro, Michael Megreal and Theresa Hermanny.  </w:t>
      </w:r>
    </w:p>
    <w:p w14:paraId="1E7F39D3" w14:textId="77777777" w:rsidR="00022294" w:rsidRPr="00C420E8" w:rsidRDefault="00022294" w:rsidP="00C420E8">
      <w:pPr>
        <w:rPr>
          <w:rFonts w:ascii="Times" w:hAnsi="Times"/>
        </w:rPr>
      </w:pPr>
    </w:p>
    <w:p w14:paraId="4B99EE09" w14:textId="4B35E422" w:rsidR="006E0E19" w:rsidRDefault="00950109" w:rsidP="00C420E8">
      <w:pPr>
        <w:rPr>
          <w:rFonts w:ascii="Times" w:hAnsi="Times"/>
        </w:rPr>
      </w:pPr>
      <w:r>
        <w:rPr>
          <w:rFonts w:ascii="Times" w:hAnsi="Times"/>
        </w:rPr>
        <w:t>Ed Klein, President of the City Lights Artists’ Co-op states “We’re delighted to organize a program that allows talented young art students to gain new skills</w:t>
      </w:r>
      <w:r w:rsidR="006E0E19">
        <w:rPr>
          <w:rFonts w:ascii="Times" w:hAnsi="Times"/>
        </w:rPr>
        <w:t xml:space="preserve">. </w:t>
      </w:r>
      <w:r>
        <w:rPr>
          <w:rFonts w:ascii="Times" w:hAnsi="Times"/>
        </w:rPr>
        <w:t xml:space="preserve"> Our Co-op was founded on the principle that art is essential to a community’s well-being. </w:t>
      </w:r>
      <w:r w:rsidR="003B4CA3">
        <w:rPr>
          <w:rFonts w:ascii="Times" w:hAnsi="Times"/>
        </w:rPr>
        <w:t xml:space="preserve"> As a non-profit 501 (c) 3 organization, w</w:t>
      </w:r>
      <w:r>
        <w:rPr>
          <w:rFonts w:ascii="Times" w:hAnsi="Times"/>
        </w:rPr>
        <w:t>e have been sponsoring mini-grants and scholarships for local students for several years</w:t>
      </w:r>
      <w:r w:rsidR="006E0E19">
        <w:rPr>
          <w:rFonts w:ascii="Times" w:hAnsi="Times"/>
        </w:rPr>
        <w:t xml:space="preserve"> as well as regularly hosting student shows.  With the help of a grant through Henderson Loves The Arts, we’ve taken it to a new level with the City Lights Summer Workshops. </w:t>
      </w:r>
      <w:r>
        <w:rPr>
          <w:rFonts w:ascii="Times" w:hAnsi="Times"/>
        </w:rPr>
        <w:t xml:space="preserve"> </w:t>
      </w:r>
      <w:r w:rsidR="004F75DB">
        <w:rPr>
          <w:rFonts w:ascii="Times" w:hAnsi="Times"/>
        </w:rPr>
        <w:t>Co-op Program C</w:t>
      </w:r>
      <w:bookmarkStart w:id="0" w:name="_GoBack"/>
      <w:bookmarkEnd w:id="0"/>
      <w:r w:rsidR="006E0E19">
        <w:rPr>
          <w:rFonts w:ascii="Times" w:hAnsi="Times"/>
        </w:rPr>
        <w:t xml:space="preserve">oordinator, Susan LaBuda and I </w:t>
      </w:r>
      <w:r>
        <w:rPr>
          <w:rFonts w:ascii="Times" w:hAnsi="Times"/>
        </w:rPr>
        <w:t>look f</w:t>
      </w:r>
      <w:r w:rsidR="006E0E19">
        <w:rPr>
          <w:rFonts w:ascii="Times" w:hAnsi="Times"/>
        </w:rPr>
        <w:t>orward to seeing the completed art projects and are grateful for all the enthusiasm the City</w:t>
      </w:r>
      <w:r w:rsidR="003B4CA3">
        <w:rPr>
          <w:rFonts w:ascii="Times" w:hAnsi="Times"/>
        </w:rPr>
        <w:t xml:space="preserve"> of Henderson, the workshop</w:t>
      </w:r>
      <w:r w:rsidR="006E0E19">
        <w:rPr>
          <w:rFonts w:ascii="Times" w:hAnsi="Times"/>
        </w:rPr>
        <w:t xml:space="preserve"> instructors and local art teachers have shown while launching this endeavor.”</w:t>
      </w:r>
    </w:p>
    <w:p w14:paraId="5886AF42" w14:textId="77777777" w:rsidR="006E0E19" w:rsidRDefault="006E0E19" w:rsidP="00C420E8">
      <w:pPr>
        <w:rPr>
          <w:rFonts w:ascii="Times" w:hAnsi="Times"/>
        </w:rPr>
      </w:pPr>
    </w:p>
    <w:p w14:paraId="41FE5C5B" w14:textId="2E6E442D" w:rsidR="006E0E19" w:rsidRDefault="006E0E19" w:rsidP="00C420E8">
      <w:pPr>
        <w:rPr>
          <w:rFonts w:ascii="Times" w:hAnsi="Times"/>
        </w:rPr>
      </w:pPr>
      <w:r>
        <w:rPr>
          <w:rFonts w:ascii="Times" w:hAnsi="Times"/>
        </w:rPr>
        <w:t>S</w:t>
      </w:r>
      <w:r w:rsidR="003B4CA3">
        <w:rPr>
          <w:rFonts w:ascii="Times" w:hAnsi="Times"/>
        </w:rPr>
        <w:t>elect s</w:t>
      </w:r>
      <w:r>
        <w:rPr>
          <w:rFonts w:ascii="Times" w:hAnsi="Times"/>
        </w:rPr>
        <w:t xml:space="preserve">tudent work will be available for viewing at City Lights Art Gallery </w:t>
      </w:r>
      <w:r w:rsidR="003B4CA3">
        <w:rPr>
          <w:rFonts w:ascii="Times" w:hAnsi="Times"/>
        </w:rPr>
        <w:t xml:space="preserve">through the end of July.  Questions or comments can be directed to City Lights Art Gallery at 702.260.0300 or by email at </w:t>
      </w:r>
      <w:r w:rsidR="003B4CA3">
        <w:t>citylightscoop@centurylink.net</w:t>
      </w:r>
      <w:r w:rsidR="003B4CA3">
        <w:t>.</w:t>
      </w:r>
    </w:p>
    <w:p w14:paraId="1F9F2EDA" w14:textId="77777777" w:rsidR="006E0E19" w:rsidRDefault="006E0E19" w:rsidP="00C420E8">
      <w:pPr>
        <w:rPr>
          <w:rFonts w:ascii="Times" w:hAnsi="Times"/>
        </w:rPr>
      </w:pPr>
    </w:p>
    <w:p w14:paraId="3C473592" w14:textId="6B4DB82B" w:rsidR="000272BB" w:rsidRPr="00C420E8" w:rsidRDefault="00950109" w:rsidP="00C420E8">
      <w:pPr>
        <w:rPr>
          <w:rFonts w:ascii="Times" w:hAnsi="Times"/>
        </w:rPr>
      </w:pPr>
      <w:r>
        <w:rPr>
          <w:rFonts w:ascii="Times" w:hAnsi="Times"/>
        </w:rPr>
        <w:t xml:space="preserve">  </w:t>
      </w:r>
    </w:p>
    <w:p w14:paraId="65BD234F" w14:textId="77777777" w:rsidR="00817A03" w:rsidRPr="00817A03" w:rsidRDefault="00C14902" w:rsidP="00817A03">
      <w:pPr>
        <w:pStyle w:val="Default"/>
        <w:ind w:hanging="540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  <w:t>……………….</w:t>
      </w:r>
    </w:p>
    <w:p w14:paraId="7416589E" w14:textId="77777777" w:rsidR="00817A03" w:rsidRPr="003B4CA3" w:rsidRDefault="00817A03" w:rsidP="00817A03">
      <w:pPr>
        <w:pStyle w:val="ListParagraph"/>
        <w:ind w:left="0"/>
        <w:rPr>
          <w:sz w:val="22"/>
          <w:szCs w:val="22"/>
        </w:rPr>
      </w:pPr>
      <w:r w:rsidRPr="003B4CA3">
        <w:rPr>
          <w:sz w:val="22"/>
          <w:szCs w:val="22"/>
        </w:rPr>
        <w:t>Established in 2003, City Lights Artists’ Co-op is now a non-profit 501(c) 3 entity.  We fund scholarships and mini-grants awarded to local students with aspirations in the world of art.  Tax-deductible donations are accepted.</w:t>
      </w:r>
    </w:p>
    <w:p w14:paraId="31A0E371" w14:textId="77777777" w:rsidR="003B4CA3" w:rsidRPr="003B4CA3" w:rsidRDefault="003B4CA3" w:rsidP="00817A03">
      <w:pPr>
        <w:pStyle w:val="ListParagraph"/>
        <w:ind w:left="0"/>
        <w:rPr>
          <w:sz w:val="22"/>
          <w:szCs w:val="22"/>
        </w:rPr>
      </w:pPr>
    </w:p>
    <w:p w14:paraId="79E7FE89" w14:textId="77777777" w:rsidR="003B4CA3" w:rsidRPr="003B4CA3" w:rsidRDefault="003B4CA3" w:rsidP="003B4CA3">
      <w:pPr>
        <w:pStyle w:val="ListParagraph"/>
        <w:ind w:left="0"/>
        <w:rPr>
          <w:sz w:val="22"/>
          <w:szCs w:val="22"/>
        </w:rPr>
      </w:pPr>
      <w:r w:rsidRPr="003B4CA3">
        <w:rPr>
          <w:sz w:val="22"/>
          <w:szCs w:val="22"/>
        </w:rPr>
        <w:t xml:space="preserve">Art Classes in watercolor, acrylic and, very soon, oils are currently being offered!  Aspiring artists or those simply looking to refresh their skills are welcome.  </w:t>
      </w:r>
    </w:p>
    <w:p w14:paraId="541CC521" w14:textId="77777777" w:rsidR="003B4CA3" w:rsidRPr="003B4CA3" w:rsidRDefault="003B4CA3" w:rsidP="003B4CA3">
      <w:pPr>
        <w:pStyle w:val="ListParagraph"/>
        <w:ind w:left="0"/>
        <w:rPr>
          <w:sz w:val="22"/>
          <w:szCs w:val="22"/>
        </w:rPr>
      </w:pPr>
    </w:p>
    <w:p w14:paraId="6EC36A76" w14:textId="77777777" w:rsidR="003B4CA3" w:rsidRPr="003B4CA3" w:rsidRDefault="003B4CA3" w:rsidP="003B4CA3">
      <w:pPr>
        <w:pStyle w:val="ListParagraph"/>
        <w:ind w:left="0"/>
        <w:rPr>
          <w:sz w:val="22"/>
          <w:szCs w:val="22"/>
        </w:rPr>
      </w:pPr>
      <w:r w:rsidRPr="003B4CA3">
        <w:rPr>
          <w:sz w:val="22"/>
          <w:szCs w:val="22"/>
        </w:rPr>
        <w:t xml:space="preserve">The Co-op is actively seeking new members.  Please check our website for details.  </w:t>
      </w:r>
    </w:p>
    <w:p w14:paraId="59D82B26" w14:textId="77777777" w:rsidR="003B4CA3" w:rsidRPr="003B4CA3" w:rsidRDefault="003B4CA3" w:rsidP="003B4CA3">
      <w:pPr>
        <w:pStyle w:val="ListParagraph"/>
        <w:ind w:left="0"/>
        <w:rPr>
          <w:sz w:val="22"/>
          <w:szCs w:val="22"/>
        </w:rPr>
      </w:pPr>
    </w:p>
    <w:p w14:paraId="04422DE9" w14:textId="77777777" w:rsidR="003B4CA3" w:rsidRDefault="003B4CA3" w:rsidP="00817A03">
      <w:pPr>
        <w:pStyle w:val="ListParagraph"/>
        <w:ind w:left="0"/>
      </w:pPr>
    </w:p>
    <w:p w14:paraId="18529618" w14:textId="77777777" w:rsidR="00817A03" w:rsidRDefault="00817A03" w:rsidP="00817A03">
      <w:pPr>
        <w:pStyle w:val="ListParagraph"/>
        <w:ind w:left="0"/>
      </w:pPr>
    </w:p>
    <w:p w14:paraId="3354D164" w14:textId="77777777" w:rsidR="00817A03" w:rsidRDefault="00817A03" w:rsidP="00817A03">
      <w:pPr>
        <w:pStyle w:val="ListParagraph"/>
        <w:ind w:left="0"/>
      </w:pPr>
    </w:p>
    <w:p w14:paraId="2A2650EB" w14:textId="2B19D5A0" w:rsidR="000D6571" w:rsidRDefault="00817A03" w:rsidP="000D6571">
      <w:pPr>
        <w:pStyle w:val="ListParagraph"/>
        <w:ind w:left="0"/>
      </w:pPr>
      <w:r>
        <w:t>CITY LIGHTS ARTISTS’ CO-OP</w:t>
      </w:r>
      <w:r w:rsidR="000D6571">
        <w:tab/>
      </w:r>
      <w:r w:rsidR="000D6571">
        <w:tab/>
      </w:r>
      <w:r w:rsidR="000D6571">
        <w:tab/>
        <w:t>Email:  citylightscoop@centurylink.net</w:t>
      </w:r>
    </w:p>
    <w:p w14:paraId="09833CBC" w14:textId="77777777" w:rsidR="000D6571" w:rsidRDefault="00817A03" w:rsidP="000D6571">
      <w:pPr>
        <w:pStyle w:val="ListParagraph"/>
        <w:ind w:left="0"/>
      </w:pPr>
      <w:r>
        <w:t>3 E Army St, Henderson NV 89015</w:t>
      </w:r>
      <w:r w:rsidR="000D6571">
        <w:tab/>
      </w:r>
      <w:r w:rsidR="000D6571">
        <w:tab/>
      </w:r>
      <w:r w:rsidR="000D6571">
        <w:tab/>
      </w:r>
      <w:hyperlink r:id="rId5" w:history="1">
        <w:r w:rsidR="000D6571" w:rsidRPr="00916ABB">
          <w:rPr>
            <w:rStyle w:val="Hyperlink"/>
          </w:rPr>
          <w:t>www.citylightsartgallery.com</w:t>
        </w:r>
      </w:hyperlink>
    </w:p>
    <w:p w14:paraId="4595F88E" w14:textId="3170CB78" w:rsidR="00EE13EE" w:rsidRDefault="00817A03" w:rsidP="000D6571">
      <w:pPr>
        <w:pStyle w:val="ListParagraph"/>
        <w:ind w:left="0"/>
      </w:pPr>
      <w:r>
        <w:t>Tel:  702.260.0300</w:t>
      </w:r>
      <w:r w:rsidR="000D6571">
        <w:tab/>
      </w:r>
      <w:r w:rsidR="000D6571">
        <w:tab/>
      </w:r>
      <w:r w:rsidR="000D6571">
        <w:tab/>
      </w:r>
      <w:r w:rsidR="000D6571">
        <w:tab/>
      </w:r>
      <w:r w:rsidR="000D6571">
        <w:tab/>
      </w:r>
      <w:r>
        <w:t>Twitter: @CityLights_Gal</w:t>
      </w:r>
    </w:p>
    <w:sectPr w:rsidR="00EE13EE" w:rsidSect="00C22D6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27"/>
    <w:rsid w:val="000021CB"/>
    <w:rsid w:val="00022294"/>
    <w:rsid w:val="000272BB"/>
    <w:rsid w:val="0004452F"/>
    <w:rsid w:val="000D6571"/>
    <w:rsid w:val="000F78D1"/>
    <w:rsid w:val="00222E89"/>
    <w:rsid w:val="002A4760"/>
    <w:rsid w:val="003B4CA3"/>
    <w:rsid w:val="0045727A"/>
    <w:rsid w:val="004F75DB"/>
    <w:rsid w:val="00503775"/>
    <w:rsid w:val="00597D2E"/>
    <w:rsid w:val="005C6BC2"/>
    <w:rsid w:val="005F56F2"/>
    <w:rsid w:val="006B4A86"/>
    <w:rsid w:val="006E0E19"/>
    <w:rsid w:val="00817A03"/>
    <w:rsid w:val="00845227"/>
    <w:rsid w:val="009325AE"/>
    <w:rsid w:val="00950109"/>
    <w:rsid w:val="009E194D"/>
    <w:rsid w:val="00A00CA9"/>
    <w:rsid w:val="00A064ED"/>
    <w:rsid w:val="00AC1D37"/>
    <w:rsid w:val="00BB5842"/>
    <w:rsid w:val="00C14902"/>
    <w:rsid w:val="00C22D6F"/>
    <w:rsid w:val="00C420E8"/>
    <w:rsid w:val="00C455DF"/>
    <w:rsid w:val="00E11D78"/>
    <w:rsid w:val="00E45C81"/>
    <w:rsid w:val="00EE13EE"/>
    <w:rsid w:val="00F2718D"/>
    <w:rsid w:val="00F6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9078A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227"/>
    <w:pPr>
      <w:widowControl w:val="0"/>
      <w:autoSpaceDE w:val="0"/>
      <w:autoSpaceDN w:val="0"/>
      <w:adjustRightInd w:val="0"/>
    </w:pPr>
    <w:rPr>
      <w:rFonts w:ascii="Calibri" w:eastAsia="ＭＳ 明朝" w:hAnsi="Calibri" w:cs="Calibri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8452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227"/>
    <w:pPr>
      <w:widowControl w:val="0"/>
      <w:autoSpaceDE w:val="0"/>
      <w:autoSpaceDN w:val="0"/>
      <w:adjustRightInd w:val="0"/>
    </w:pPr>
    <w:rPr>
      <w:rFonts w:ascii="Calibri" w:eastAsia="ＭＳ 明朝" w:hAnsi="Calibri" w:cs="Calibri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8452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itylightsartgallery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368</Words>
  <Characters>2104</Characters>
  <Application>Microsoft Macintosh Word</Application>
  <DocSecurity>0</DocSecurity>
  <Lines>17</Lines>
  <Paragraphs>4</Paragraphs>
  <ScaleCrop>false</ScaleCrop>
  <Company>MazArt Design Solutions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 Mazglad</dc:creator>
  <cp:keywords/>
  <dc:description/>
  <cp:lastModifiedBy>Christine M Mazglad</cp:lastModifiedBy>
  <cp:revision>6</cp:revision>
  <cp:lastPrinted>2014-05-28T18:18:00Z</cp:lastPrinted>
  <dcterms:created xsi:type="dcterms:W3CDTF">2014-06-12T01:36:00Z</dcterms:created>
  <dcterms:modified xsi:type="dcterms:W3CDTF">2014-06-12T03:06:00Z</dcterms:modified>
</cp:coreProperties>
</file>