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0AFBE6B5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684CA4">
        <w:rPr>
          <w:rFonts w:ascii="Times" w:hAnsi="Times"/>
          <w:b/>
        </w:rPr>
        <w:t>JANUARY</w:t>
      </w:r>
      <w:r w:rsidR="006A70F2">
        <w:rPr>
          <w:rFonts w:ascii="Times" w:hAnsi="Times"/>
          <w:b/>
        </w:rPr>
        <w:t xml:space="preserve"> 20</w:t>
      </w:r>
      <w:r w:rsidR="00684CA4">
        <w:rPr>
          <w:rFonts w:ascii="Times" w:hAnsi="Times"/>
          <w:b/>
        </w:rPr>
        <w:t>, 2015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22B666C5" w:rsidR="00845227" w:rsidRPr="00C74F6E" w:rsidRDefault="00684CA4" w:rsidP="00C420E8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Febru</w:t>
      </w:r>
      <w:r w:rsidR="006F2CDC">
        <w:rPr>
          <w:rFonts w:ascii="Times" w:hAnsi="Times"/>
          <w:b/>
          <w:sz w:val="28"/>
        </w:rPr>
        <w:t>ary</w:t>
      </w:r>
      <w:r w:rsidR="00A402CA">
        <w:rPr>
          <w:rFonts w:ascii="Times" w:hAnsi="Times"/>
          <w:b/>
          <w:sz w:val="28"/>
        </w:rPr>
        <w:t xml:space="preserve"> Feature Artist</w:t>
      </w:r>
      <w:r w:rsidR="006A70F2" w:rsidRPr="00C74F6E"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FF0000"/>
          <w:sz w:val="32"/>
        </w:rPr>
        <w:t>ANNE CARTER</w:t>
      </w:r>
      <w:r w:rsidR="00ED366C">
        <w:rPr>
          <w:rFonts w:ascii="Times" w:hAnsi="Times"/>
          <w:b/>
          <w:color w:val="FF0000"/>
          <w:sz w:val="32"/>
        </w:rPr>
        <w:t xml:space="preserve"> and the “</w:t>
      </w:r>
      <w:r w:rsidR="00366D3B">
        <w:rPr>
          <w:rFonts w:ascii="Times" w:hAnsi="Times"/>
          <w:b/>
          <w:color w:val="FF0000"/>
          <w:sz w:val="32"/>
        </w:rPr>
        <w:t>IT’S THE LIGHT!” Exhibit</w:t>
      </w:r>
      <w:r w:rsidR="006F2CDC">
        <w:rPr>
          <w:rFonts w:ascii="Times" w:hAnsi="Times"/>
          <w:b/>
          <w:color w:val="FF0000"/>
          <w:sz w:val="32"/>
        </w:rPr>
        <w:t xml:space="preserve"> </w:t>
      </w:r>
      <w:r w:rsidR="00C14902" w:rsidRPr="00C74F6E">
        <w:rPr>
          <w:rFonts w:ascii="Times" w:hAnsi="Times"/>
          <w:b/>
          <w:sz w:val="28"/>
        </w:rPr>
        <w:t>at City Lights Art Gallery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57B40E2D" w14:textId="7AA9A820" w:rsidR="00085390" w:rsidRPr="00DC2B59" w:rsidRDefault="00845227" w:rsidP="00085390">
      <w:pPr>
        <w:rPr>
          <w:rFonts w:ascii="Times" w:hAnsi="Times"/>
          <w:b/>
          <w:sz w:val="28"/>
          <w:szCs w:val="28"/>
        </w:rPr>
      </w:pPr>
      <w:r w:rsidRPr="00DC2B59">
        <w:rPr>
          <w:rFonts w:ascii="Times" w:hAnsi="Times"/>
          <w:b/>
          <w:sz w:val="28"/>
          <w:szCs w:val="28"/>
        </w:rPr>
        <w:t>City Lights Art Gallery</w:t>
      </w:r>
      <w:r w:rsidRPr="00DC2B59">
        <w:rPr>
          <w:rFonts w:ascii="Times" w:hAnsi="Times"/>
          <w:sz w:val="28"/>
          <w:szCs w:val="28"/>
        </w:rPr>
        <w:t xml:space="preserve">, 3 </w:t>
      </w:r>
      <w:r w:rsidR="00817A03" w:rsidRPr="00DC2B59">
        <w:rPr>
          <w:rFonts w:ascii="Times" w:hAnsi="Times"/>
          <w:sz w:val="28"/>
          <w:szCs w:val="28"/>
        </w:rPr>
        <w:t>E. Army Street, Henderson, NV</w:t>
      </w:r>
      <w:r w:rsidR="00232269" w:rsidRPr="00DC2B59">
        <w:rPr>
          <w:rFonts w:ascii="Times" w:hAnsi="Times"/>
          <w:sz w:val="28"/>
          <w:szCs w:val="28"/>
        </w:rPr>
        <w:t xml:space="preserve"> </w:t>
      </w:r>
      <w:r w:rsidR="006B4A86" w:rsidRPr="00DC2B59">
        <w:rPr>
          <w:rFonts w:ascii="Times" w:hAnsi="Times"/>
          <w:sz w:val="28"/>
          <w:szCs w:val="28"/>
        </w:rPr>
        <w:t>present</w:t>
      </w:r>
      <w:r w:rsidR="00232269" w:rsidRPr="00DC2B59">
        <w:rPr>
          <w:rFonts w:ascii="Times" w:hAnsi="Times"/>
          <w:sz w:val="28"/>
          <w:szCs w:val="28"/>
        </w:rPr>
        <w:t xml:space="preserve">s the </w:t>
      </w:r>
      <w:r w:rsidR="00684CA4">
        <w:rPr>
          <w:rFonts w:ascii="Times" w:hAnsi="Times"/>
          <w:sz w:val="28"/>
          <w:szCs w:val="28"/>
        </w:rPr>
        <w:t>fabulous photography of Anne Carter</w:t>
      </w:r>
      <w:r w:rsidR="0091678A" w:rsidRPr="00DC2B59">
        <w:rPr>
          <w:rFonts w:ascii="Times" w:hAnsi="Times"/>
          <w:sz w:val="28"/>
          <w:szCs w:val="28"/>
        </w:rPr>
        <w:t xml:space="preserve"> in her “</w:t>
      </w:r>
      <w:r w:rsidR="00684CA4">
        <w:rPr>
          <w:rFonts w:ascii="Times" w:hAnsi="Times"/>
          <w:sz w:val="28"/>
          <w:szCs w:val="28"/>
        </w:rPr>
        <w:t>IT’S THE LIGHT!” Exhibit</w:t>
      </w:r>
      <w:bookmarkStart w:id="0" w:name="_GoBack"/>
      <w:bookmarkEnd w:id="0"/>
      <w:r w:rsidR="0091678A" w:rsidRPr="00DC2B59">
        <w:rPr>
          <w:rFonts w:ascii="Times" w:hAnsi="Times"/>
          <w:sz w:val="28"/>
          <w:szCs w:val="28"/>
        </w:rPr>
        <w:t xml:space="preserve"> </w:t>
      </w:r>
      <w:r w:rsidR="00817A03" w:rsidRPr="00DC2B59">
        <w:rPr>
          <w:rFonts w:ascii="Times" w:hAnsi="Times"/>
          <w:sz w:val="28"/>
          <w:szCs w:val="28"/>
        </w:rPr>
        <w:t>d</w:t>
      </w:r>
      <w:r w:rsidR="00597D2E" w:rsidRPr="00DC2B59">
        <w:rPr>
          <w:rFonts w:ascii="Times" w:hAnsi="Times"/>
          <w:sz w:val="28"/>
          <w:szCs w:val="28"/>
        </w:rPr>
        <w:t xml:space="preserve">uring the </w:t>
      </w:r>
      <w:r w:rsidR="00684CA4">
        <w:rPr>
          <w:rFonts w:ascii="Times" w:hAnsi="Times"/>
          <w:sz w:val="28"/>
          <w:szCs w:val="28"/>
        </w:rPr>
        <w:t>month of Febru</w:t>
      </w:r>
      <w:r w:rsidR="0091678A" w:rsidRPr="00DC2B59">
        <w:rPr>
          <w:rFonts w:ascii="Times" w:hAnsi="Times"/>
          <w:sz w:val="28"/>
          <w:szCs w:val="28"/>
        </w:rPr>
        <w:t>ary</w:t>
      </w:r>
      <w:r w:rsidRPr="00DC2B59">
        <w:rPr>
          <w:rFonts w:ascii="Times" w:hAnsi="Times"/>
          <w:sz w:val="28"/>
          <w:szCs w:val="28"/>
        </w:rPr>
        <w:t xml:space="preserve">, with a </w:t>
      </w:r>
      <w:r w:rsidRPr="00DC2B59">
        <w:rPr>
          <w:rFonts w:ascii="Times" w:hAnsi="Times"/>
          <w:b/>
          <w:color w:val="FF0000"/>
          <w:sz w:val="28"/>
          <w:szCs w:val="28"/>
        </w:rPr>
        <w:t xml:space="preserve">Meet the Artist </w:t>
      </w:r>
      <w:r w:rsidR="00F4660A">
        <w:rPr>
          <w:rFonts w:ascii="Times" w:hAnsi="Times"/>
          <w:b/>
          <w:color w:val="FF0000"/>
          <w:sz w:val="28"/>
          <w:szCs w:val="28"/>
        </w:rPr>
        <w:t xml:space="preserve">reception on Sunday, February </w:t>
      </w:r>
      <w:r w:rsidR="00345E86">
        <w:rPr>
          <w:rFonts w:ascii="Times" w:hAnsi="Times"/>
          <w:b/>
          <w:color w:val="FF0000"/>
          <w:sz w:val="28"/>
          <w:szCs w:val="28"/>
        </w:rPr>
        <w:t>8th from 1-4</w:t>
      </w:r>
      <w:r w:rsidRPr="00DC2B59">
        <w:rPr>
          <w:rFonts w:ascii="Times" w:hAnsi="Times"/>
          <w:b/>
          <w:color w:val="FF0000"/>
          <w:sz w:val="28"/>
          <w:szCs w:val="28"/>
        </w:rPr>
        <w:t xml:space="preserve"> pm</w:t>
      </w:r>
      <w:r w:rsidR="0073749B">
        <w:rPr>
          <w:rFonts w:ascii="Times" w:hAnsi="Times"/>
          <w:b/>
          <w:sz w:val="28"/>
          <w:szCs w:val="28"/>
        </w:rPr>
        <w:t>.</w:t>
      </w:r>
    </w:p>
    <w:p w14:paraId="25C706FC" w14:textId="77777777" w:rsidR="00845227" w:rsidRPr="00DC2B59" w:rsidRDefault="00845227" w:rsidP="00C420E8">
      <w:pPr>
        <w:rPr>
          <w:rFonts w:ascii="Times" w:hAnsi="Times"/>
          <w:sz w:val="28"/>
          <w:szCs w:val="28"/>
        </w:rPr>
      </w:pPr>
    </w:p>
    <w:p w14:paraId="667FB103" w14:textId="515C3793" w:rsidR="00A402CA" w:rsidRPr="00DC2B59" w:rsidRDefault="00684CA4" w:rsidP="00F82941">
      <w:pPr>
        <w:widowControl w:val="0"/>
        <w:autoSpaceDE w:val="0"/>
        <w:autoSpaceDN w:val="0"/>
        <w:adjustRightInd w:val="0"/>
        <w:rPr>
          <w:rFonts w:ascii="Times" w:hAnsi="Times" w:cs="Helvetica"/>
          <w:sz w:val="28"/>
          <w:szCs w:val="28"/>
          <w:lang w:eastAsia="ja-JP"/>
        </w:rPr>
      </w:pPr>
      <w:r>
        <w:rPr>
          <w:rFonts w:ascii="Times" w:hAnsi="Times" w:cs="Helvetica"/>
          <w:sz w:val="28"/>
          <w:szCs w:val="28"/>
          <w:lang w:eastAsia="ja-JP"/>
        </w:rPr>
        <w:t>From east coast to west, Anne has specialized i</w:t>
      </w:r>
      <w:r w:rsidR="003E0189">
        <w:rPr>
          <w:rFonts w:ascii="Times" w:hAnsi="Times" w:cs="Helvetica"/>
          <w:sz w:val="28"/>
          <w:szCs w:val="28"/>
          <w:lang w:eastAsia="ja-JP"/>
        </w:rPr>
        <w:t xml:space="preserve">n capturing that special instant </w:t>
      </w:r>
      <w:r>
        <w:rPr>
          <w:rFonts w:ascii="Times" w:hAnsi="Times" w:cs="Helvetica"/>
          <w:sz w:val="28"/>
          <w:szCs w:val="28"/>
          <w:lang w:eastAsia="ja-JP"/>
        </w:rPr>
        <w:t xml:space="preserve">when the sun catches an object to make a magic moment.  Since her first Brownie Hawkeye when she was twelve years old to the digital photography world we live in today, Anne is fascinated by the beauty </w:t>
      </w:r>
      <w:r w:rsidR="0073749B">
        <w:rPr>
          <w:rFonts w:ascii="Times" w:hAnsi="Times" w:cs="Helvetica"/>
          <w:sz w:val="28"/>
          <w:szCs w:val="28"/>
          <w:lang w:eastAsia="ja-JP"/>
        </w:rPr>
        <w:t xml:space="preserve">and light </w:t>
      </w:r>
      <w:r w:rsidR="00A0399C">
        <w:rPr>
          <w:rFonts w:ascii="Times" w:hAnsi="Times" w:cs="Helvetica"/>
          <w:sz w:val="28"/>
          <w:szCs w:val="28"/>
          <w:lang w:eastAsia="ja-JP"/>
        </w:rPr>
        <w:t>around us.  The glory of autumn, the majesty of a weathered barn can evoke that nostalgic sense of countryside.  F</w:t>
      </w:r>
      <w:r>
        <w:rPr>
          <w:rFonts w:ascii="Times" w:hAnsi="Times" w:cs="Helvetica"/>
          <w:sz w:val="28"/>
          <w:szCs w:val="28"/>
          <w:lang w:eastAsia="ja-JP"/>
        </w:rPr>
        <w:t xml:space="preserve">lowers and </w:t>
      </w:r>
      <w:r w:rsidR="00A547C4">
        <w:rPr>
          <w:rFonts w:ascii="Times" w:hAnsi="Times" w:cs="Helvetica"/>
          <w:sz w:val="28"/>
          <w:szCs w:val="28"/>
          <w:lang w:eastAsia="ja-JP"/>
        </w:rPr>
        <w:t>Native American Rock Art</w:t>
      </w:r>
      <w:r w:rsidR="00A0399C">
        <w:rPr>
          <w:rFonts w:ascii="Times" w:hAnsi="Times" w:cs="Helvetica"/>
          <w:sz w:val="28"/>
          <w:szCs w:val="28"/>
          <w:lang w:eastAsia="ja-JP"/>
        </w:rPr>
        <w:t xml:space="preserve"> offer their own appeal</w:t>
      </w:r>
      <w:r w:rsidR="00A547C4">
        <w:rPr>
          <w:rFonts w:ascii="Times" w:hAnsi="Times" w:cs="Helvetica"/>
          <w:sz w:val="28"/>
          <w:szCs w:val="28"/>
          <w:lang w:eastAsia="ja-JP"/>
        </w:rPr>
        <w:t>.  Whatever the subject matter</w:t>
      </w:r>
      <w:r w:rsidR="003E0189">
        <w:rPr>
          <w:rFonts w:ascii="Times" w:hAnsi="Times" w:cs="Helvetica"/>
          <w:sz w:val="28"/>
          <w:szCs w:val="28"/>
          <w:lang w:eastAsia="ja-JP"/>
        </w:rPr>
        <w:t>, she appreciates having total control of the process from the release of the shutter to the final print.</w:t>
      </w:r>
    </w:p>
    <w:p w14:paraId="625E9648" w14:textId="77777777" w:rsidR="0091678A" w:rsidRPr="00DC2B59" w:rsidRDefault="0091678A" w:rsidP="00F82941">
      <w:pPr>
        <w:widowControl w:val="0"/>
        <w:autoSpaceDE w:val="0"/>
        <w:autoSpaceDN w:val="0"/>
        <w:adjustRightInd w:val="0"/>
        <w:rPr>
          <w:rFonts w:ascii="Times" w:hAnsi="Times" w:cs="Helvetica"/>
          <w:sz w:val="28"/>
          <w:szCs w:val="28"/>
          <w:lang w:eastAsia="ja-JP"/>
        </w:rPr>
      </w:pPr>
    </w:p>
    <w:p w14:paraId="1C181686" w14:textId="158956CF" w:rsidR="00EC0974" w:rsidRDefault="00A547C4" w:rsidP="00EC0974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  <w:r>
        <w:rPr>
          <w:rFonts w:ascii="Times" w:hAnsi="Times" w:cs="Times"/>
          <w:color w:val="535353"/>
          <w:sz w:val="28"/>
          <w:szCs w:val="28"/>
          <w:lang w:eastAsia="ja-JP"/>
        </w:rPr>
        <w:t>Anne is a long time member of City Lights Artists’ Co-op as well as Boulder City Art Guild, the Nevada Camera Club, The Nevada Rock Art Foundation, the American Rock Art Research Association and the Utah Rock Art Research Association.</w:t>
      </w:r>
    </w:p>
    <w:p w14:paraId="6DAB4B49" w14:textId="77777777" w:rsidR="00A547C4" w:rsidRDefault="00A547C4" w:rsidP="00EC0974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  <w:lang w:eastAsia="ja-JP"/>
        </w:rPr>
      </w:pPr>
    </w:p>
    <w:p w14:paraId="5F7421DC" w14:textId="7B9953B5" w:rsidR="00A547C4" w:rsidRPr="00DC2B59" w:rsidRDefault="0073749B" w:rsidP="00EC0974">
      <w:pPr>
        <w:widowControl w:val="0"/>
        <w:autoSpaceDE w:val="0"/>
        <w:autoSpaceDN w:val="0"/>
        <w:adjustRightInd w:val="0"/>
        <w:rPr>
          <w:rFonts w:ascii="Times" w:hAnsi="Times" w:cs="Helvetica"/>
          <w:sz w:val="28"/>
          <w:szCs w:val="28"/>
          <w:lang w:eastAsia="ja-JP"/>
        </w:rPr>
      </w:pPr>
      <w:r>
        <w:rPr>
          <w:rFonts w:ascii="Times" w:hAnsi="Times" w:cs="Times"/>
          <w:color w:val="535353"/>
          <w:sz w:val="28"/>
          <w:szCs w:val="28"/>
          <w:lang w:eastAsia="ja-JP"/>
        </w:rPr>
        <w:t>The crispness and clarity of image</w:t>
      </w:r>
      <w:r w:rsidR="00F4660A">
        <w:rPr>
          <w:rFonts w:ascii="Times" w:hAnsi="Times" w:cs="Times"/>
          <w:color w:val="535353"/>
          <w:sz w:val="28"/>
          <w:szCs w:val="28"/>
          <w:lang w:eastAsia="ja-JP"/>
        </w:rPr>
        <w:t>s</w:t>
      </w:r>
      <w:r>
        <w:rPr>
          <w:rFonts w:ascii="Times" w:hAnsi="Times" w:cs="Times"/>
          <w:color w:val="535353"/>
          <w:sz w:val="28"/>
          <w:szCs w:val="28"/>
          <w:lang w:eastAsia="ja-JP"/>
        </w:rPr>
        <w:t xml:space="preserve"> make her work stunning.  Please put City Lights on your calendar to see Anne’s display!  The general public is invited to a Meet the Artists reception on</w:t>
      </w:r>
      <w:r w:rsidR="00F4660A">
        <w:rPr>
          <w:rFonts w:ascii="Times" w:hAnsi="Times" w:cs="Times"/>
          <w:color w:val="535353"/>
          <w:sz w:val="28"/>
          <w:szCs w:val="28"/>
          <w:lang w:eastAsia="ja-JP"/>
        </w:rPr>
        <w:t xml:space="preserve"> Sunday</w:t>
      </w:r>
      <w:r>
        <w:rPr>
          <w:rFonts w:ascii="Times" w:hAnsi="Times" w:cs="Times"/>
          <w:color w:val="535353"/>
          <w:sz w:val="28"/>
          <w:szCs w:val="28"/>
          <w:lang w:eastAsia="ja-JP"/>
        </w:rPr>
        <w:t xml:space="preserve">, February </w:t>
      </w:r>
      <w:r w:rsidR="00F4660A">
        <w:rPr>
          <w:rFonts w:ascii="Times" w:hAnsi="Times" w:cs="Times"/>
          <w:color w:val="535353"/>
          <w:sz w:val="28"/>
          <w:szCs w:val="28"/>
          <w:lang w:eastAsia="ja-JP"/>
        </w:rPr>
        <w:t>8</w:t>
      </w:r>
      <w:r w:rsidRPr="0073749B">
        <w:rPr>
          <w:rFonts w:ascii="Times" w:hAnsi="Times" w:cs="Times"/>
          <w:color w:val="535353"/>
          <w:sz w:val="28"/>
          <w:szCs w:val="28"/>
          <w:vertAlign w:val="superscript"/>
          <w:lang w:eastAsia="ja-JP"/>
        </w:rPr>
        <w:t>th</w:t>
      </w:r>
      <w:r w:rsidR="00F4660A">
        <w:rPr>
          <w:rFonts w:ascii="Times" w:hAnsi="Times" w:cs="Times"/>
          <w:color w:val="535353"/>
          <w:sz w:val="28"/>
          <w:szCs w:val="28"/>
          <w:lang w:eastAsia="ja-JP"/>
        </w:rPr>
        <w:t xml:space="preserve"> beginning at 1 </w:t>
      </w:r>
      <w:r>
        <w:rPr>
          <w:rFonts w:ascii="Times" w:hAnsi="Times" w:cs="Times"/>
          <w:color w:val="535353"/>
          <w:sz w:val="28"/>
          <w:szCs w:val="28"/>
          <w:lang w:eastAsia="ja-JP"/>
        </w:rPr>
        <w:t xml:space="preserve">pm at City Lights Art Gallery.  </w:t>
      </w:r>
    </w:p>
    <w:p w14:paraId="65BD234F" w14:textId="11F2EBEC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Pr="00975BB4" w:rsidRDefault="001A3905" w:rsidP="00817A03">
      <w:pPr>
        <w:pStyle w:val="ListParagraph"/>
        <w:ind w:left="0"/>
        <w:rPr>
          <w:sz w:val="22"/>
          <w:szCs w:val="22"/>
        </w:rPr>
      </w:pPr>
      <w:r w:rsidRPr="00975BB4">
        <w:rPr>
          <w:sz w:val="22"/>
          <w:szCs w:val="22"/>
        </w:rPr>
        <w:t xml:space="preserve">Art Classes in watercolor, acrylic, abstract water media and oil </w:t>
      </w:r>
      <w:r w:rsidR="00817A03" w:rsidRPr="00975BB4">
        <w:rPr>
          <w:sz w:val="22"/>
          <w:szCs w:val="22"/>
        </w:rPr>
        <w:t xml:space="preserve">are currently being offered!  Aspiring artists or those simply looking to refresh their skills are welcome.  </w:t>
      </w:r>
    </w:p>
    <w:p w14:paraId="3F7CA033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</w:p>
    <w:p w14:paraId="2B1AA543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  <w:r w:rsidRPr="00975BB4">
        <w:rPr>
          <w:sz w:val="22"/>
          <w:szCs w:val="22"/>
        </w:rPr>
        <w:t xml:space="preserve">The Co-op is actively seeking new members.  Please check our website for details.  </w:t>
      </w:r>
    </w:p>
    <w:p w14:paraId="3842C1EC" w14:textId="77777777" w:rsidR="00817A03" w:rsidRPr="00975BB4" w:rsidRDefault="00817A03" w:rsidP="00817A03">
      <w:pPr>
        <w:pStyle w:val="ListParagraph"/>
        <w:ind w:left="0"/>
        <w:rPr>
          <w:sz w:val="22"/>
          <w:szCs w:val="22"/>
        </w:rPr>
      </w:pPr>
    </w:p>
    <w:p w14:paraId="18529618" w14:textId="29ADDA2E" w:rsidR="00817A03" w:rsidRPr="00F4660A" w:rsidRDefault="00817A03" w:rsidP="00817A03">
      <w:pPr>
        <w:pStyle w:val="ListParagraph"/>
        <w:ind w:left="0"/>
        <w:rPr>
          <w:sz w:val="22"/>
          <w:szCs w:val="22"/>
        </w:rPr>
      </w:pPr>
      <w:r w:rsidRPr="00975BB4">
        <w:rPr>
          <w:sz w:val="22"/>
          <w:szCs w:val="22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442D533F" w14:textId="19DF618B" w:rsidR="00F4660A" w:rsidRPr="00F4660A" w:rsidRDefault="00817A03" w:rsidP="000D6571">
      <w:pPr>
        <w:pStyle w:val="ListParagraph"/>
        <w:ind w:left="0"/>
        <w:rPr>
          <w:color w:val="0000FF" w:themeColor="hyperlink"/>
          <w:u w:val="single"/>
        </w:rPr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130C45D9" w14:textId="77777777" w:rsidR="00F4660A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F4660A">
        <w:t>Facebook.com/citylightsartgallery</w:t>
      </w:r>
    </w:p>
    <w:p w14:paraId="0D97D188" w14:textId="3CCE5612" w:rsidR="00F4660A" w:rsidRDefault="00F4660A" w:rsidP="000D6571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A03">
        <w:t>Twitter: @CityLights_Gal</w:t>
      </w:r>
    </w:p>
    <w:sectPr w:rsidR="00F4660A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165AD"/>
    <w:rsid w:val="00022294"/>
    <w:rsid w:val="000272BB"/>
    <w:rsid w:val="00035870"/>
    <w:rsid w:val="00085390"/>
    <w:rsid w:val="000D6571"/>
    <w:rsid w:val="000F78D1"/>
    <w:rsid w:val="001A3905"/>
    <w:rsid w:val="00222E89"/>
    <w:rsid w:val="00232269"/>
    <w:rsid w:val="002A4760"/>
    <w:rsid w:val="002D6251"/>
    <w:rsid w:val="00345E86"/>
    <w:rsid w:val="00360280"/>
    <w:rsid w:val="00366D3B"/>
    <w:rsid w:val="003B50A4"/>
    <w:rsid w:val="003E0189"/>
    <w:rsid w:val="00443309"/>
    <w:rsid w:val="00451805"/>
    <w:rsid w:val="0045727A"/>
    <w:rsid w:val="00503775"/>
    <w:rsid w:val="00597D2E"/>
    <w:rsid w:val="005A3572"/>
    <w:rsid w:val="005C6BC2"/>
    <w:rsid w:val="005F56F2"/>
    <w:rsid w:val="00664D72"/>
    <w:rsid w:val="00684CA4"/>
    <w:rsid w:val="006A70F2"/>
    <w:rsid w:val="006B4A86"/>
    <w:rsid w:val="006F2CDC"/>
    <w:rsid w:val="0073749B"/>
    <w:rsid w:val="00817A03"/>
    <w:rsid w:val="00845227"/>
    <w:rsid w:val="0091678A"/>
    <w:rsid w:val="0092066D"/>
    <w:rsid w:val="009325AE"/>
    <w:rsid w:val="00975BB4"/>
    <w:rsid w:val="009E194D"/>
    <w:rsid w:val="00A0399C"/>
    <w:rsid w:val="00A064ED"/>
    <w:rsid w:val="00A402CA"/>
    <w:rsid w:val="00A547C4"/>
    <w:rsid w:val="00AC1D37"/>
    <w:rsid w:val="00BB5842"/>
    <w:rsid w:val="00C14902"/>
    <w:rsid w:val="00C22D6F"/>
    <w:rsid w:val="00C420E8"/>
    <w:rsid w:val="00C74F6E"/>
    <w:rsid w:val="00D1054C"/>
    <w:rsid w:val="00DB7504"/>
    <w:rsid w:val="00DC2B59"/>
    <w:rsid w:val="00DF26C6"/>
    <w:rsid w:val="00E07EC0"/>
    <w:rsid w:val="00E45C81"/>
    <w:rsid w:val="00E47DC8"/>
    <w:rsid w:val="00E76ADC"/>
    <w:rsid w:val="00E76FDB"/>
    <w:rsid w:val="00EA7105"/>
    <w:rsid w:val="00EB674D"/>
    <w:rsid w:val="00EC0974"/>
    <w:rsid w:val="00ED366C"/>
    <w:rsid w:val="00EE13EE"/>
    <w:rsid w:val="00F2718D"/>
    <w:rsid w:val="00F4660A"/>
    <w:rsid w:val="00F677B3"/>
    <w:rsid w:val="00F82941"/>
    <w:rsid w:val="00F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333</Words>
  <Characters>1903</Characters>
  <Application>Microsoft Macintosh Word</Application>
  <DocSecurity>0</DocSecurity>
  <Lines>15</Lines>
  <Paragraphs>4</Paragraphs>
  <ScaleCrop>false</ScaleCrop>
  <Company>MazArt Design Solutions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13</cp:revision>
  <cp:lastPrinted>2014-05-28T18:18:00Z</cp:lastPrinted>
  <dcterms:created xsi:type="dcterms:W3CDTF">2014-12-24T21:48:00Z</dcterms:created>
  <dcterms:modified xsi:type="dcterms:W3CDTF">2015-01-18T14:19:00Z</dcterms:modified>
</cp:coreProperties>
</file>