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FOR IMMEDIATE RELEASE MAY 2, 2015</w:t>
      </w:r>
      <w:r w:rsidRPr="003533BD">
        <w:rPr>
          <w:rFonts w:ascii="Times" w:eastAsia="Times New Roman" w:hAnsi="Times" w:cs="Times"/>
          <w:b/>
        </w:rPr>
        <w:tab/>
        <w:t xml:space="preserve"> 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 xml:space="preserve">CONTACT INFO:  </w:t>
      </w:r>
    </w:p>
    <w:p w:rsidR="00C24A12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Chris Mazg</w:t>
      </w:r>
      <w:r>
        <w:rPr>
          <w:rFonts w:ascii="Times" w:eastAsia="Times New Roman" w:hAnsi="Times" w:cs="Times"/>
          <w:b/>
        </w:rPr>
        <w:t>lad, City Lights Artists’ Co-op</w:t>
      </w:r>
      <w:bookmarkStart w:id="0" w:name="_GoBack"/>
      <w:bookmarkEnd w:id="0"/>
      <w:r>
        <w:rPr>
          <w:rFonts w:ascii="Times" w:eastAsia="Times New Roman" w:hAnsi="Times" w:cs="Times"/>
          <w:b/>
        </w:rPr>
        <w:t xml:space="preserve">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 xml:space="preserve">(T) 702.260.0300 email: </w:t>
      </w:r>
      <w:hyperlink r:id="rId4" w:history="1">
        <w:r w:rsidRPr="003533BD">
          <w:rPr>
            <w:rStyle w:val="Hyperlink"/>
            <w:rFonts w:ascii="Times" w:eastAsia="Times New Roman" w:hAnsi="Times" w:cs="Times"/>
            <w:b/>
          </w:rPr>
          <w:t>citylightscoop@centurylink.net</w:t>
        </w:r>
      </w:hyperlink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PRESS RELEASE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                       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SUBJECT: </w:t>
      </w:r>
      <w:r w:rsidRPr="00F30666">
        <w:rPr>
          <w:rFonts w:ascii="Times" w:eastAsia="Times New Roman" w:hAnsi="Times" w:cs="Times"/>
          <w:b/>
          <w:color w:val="FF0000"/>
        </w:rPr>
        <w:t>Mary Amick</w:t>
      </w:r>
      <w:r>
        <w:rPr>
          <w:rFonts w:ascii="Times" w:eastAsia="Times New Roman" w:hAnsi="Times" w:cs="Times"/>
          <w:b/>
          <w:color w:val="FF0000"/>
        </w:rPr>
        <w:t>’s</w:t>
      </w:r>
      <w:r w:rsidRPr="00F30666">
        <w:rPr>
          <w:rFonts w:ascii="Times" w:eastAsia="Times New Roman" w:hAnsi="Times" w:cs="Times"/>
          <w:b/>
          <w:color w:val="FF0000"/>
        </w:rPr>
        <w:t xml:space="preserve"> “SEE SOMETHING” Exhibit</w:t>
      </w:r>
      <w:r>
        <w:rPr>
          <w:rFonts w:ascii="Times" w:eastAsia="Times New Roman" w:hAnsi="Times" w:cs="Times"/>
          <w:b/>
        </w:rPr>
        <w:t xml:space="preserve"> </w:t>
      </w:r>
      <w:r w:rsidRPr="003533BD">
        <w:rPr>
          <w:rFonts w:ascii="Times" w:eastAsia="Times New Roman" w:hAnsi="Times" w:cs="Times"/>
          <w:b/>
        </w:rPr>
        <w:t xml:space="preserve">       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DATE:        </w:t>
      </w:r>
      <w:r w:rsidRPr="00F30666">
        <w:rPr>
          <w:rFonts w:ascii="Times" w:eastAsia="Times New Roman" w:hAnsi="Times" w:cs="Times"/>
          <w:b/>
          <w:color w:val="FF0000"/>
        </w:rPr>
        <w:t>August 1</w:t>
      </w:r>
      <w:r w:rsidRPr="00F30666">
        <w:rPr>
          <w:rFonts w:ascii="Times" w:eastAsia="Times New Roman" w:hAnsi="Times" w:cs="Times"/>
          <w:b/>
          <w:color w:val="FF0000"/>
          <w:vertAlign w:val="superscript"/>
        </w:rPr>
        <w:t>st</w:t>
      </w:r>
      <w:r w:rsidRPr="00F30666">
        <w:rPr>
          <w:rFonts w:ascii="Times" w:eastAsia="Times New Roman" w:hAnsi="Times" w:cs="Times"/>
          <w:b/>
          <w:color w:val="FF0000"/>
        </w:rPr>
        <w:t xml:space="preserve"> – 30</w:t>
      </w:r>
      <w:r w:rsidRPr="00F30666">
        <w:rPr>
          <w:rFonts w:ascii="Times" w:eastAsia="Times New Roman" w:hAnsi="Times" w:cs="Times"/>
          <w:b/>
          <w:color w:val="FF0000"/>
          <w:vertAlign w:val="superscript"/>
        </w:rPr>
        <w:t>th</w:t>
      </w:r>
      <w:r w:rsidRPr="003533BD">
        <w:rPr>
          <w:rFonts w:ascii="Times" w:eastAsia="Times New Roman" w:hAnsi="Times" w:cs="Times"/>
          <w:b/>
          <w:vertAlign w:val="superscript"/>
        </w:rPr>
        <w:tab/>
        <w:t xml:space="preserve"> </w:t>
      </w:r>
      <w:r w:rsidRPr="003533BD">
        <w:rPr>
          <w:rFonts w:ascii="Times" w:eastAsia="Times New Roman" w:hAnsi="Times" w:cs="Times"/>
          <w:b/>
        </w:rPr>
        <w:t xml:space="preserve">                                      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ab/>
        <w:t xml:space="preserve">        Meet the Artist Reception:  August 9</w:t>
      </w:r>
      <w:r w:rsidRPr="00B20159">
        <w:rPr>
          <w:rFonts w:ascii="Times" w:eastAsia="Times New Roman" w:hAnsi="Times" w:cs="Times"/>
          <w:b/>
          <w:vertAlign w:val="superscript"/>
        </w:rPr>
        <w:t>h</w:t>
      </w:r>
      <w:r>
        <w:rPr>
          <w:rFonts w:ascii="Times" w:eastAsia="Times New Roman" w:hAnsi="Times" w:cs="Times"/>
          <w:b/>
        </w:rPr>
        <w:t xml:space="preserve"> from 1 - 4</w:t>
      </w:r>
      <w:r w:rsidRPr="003533BD">
        <w:rPr>
          <w:rFonts w:ascii="Times" w:eastAsia="Times New Roman" w:hAnsi="Times" w:cs="Times"/>
          <w:b/>
        </w:rPr>
        <w:t>:00 pm</w:t>
      </w:r>
      <w:r w:rsidRPr="003533BD">
        <w:rPr>
          <w:rFonts w:ascii="Times" w:eastAsia="Times New Roman" w:hAnsi="Times" w:cs="Times"/>
          <w:b/>
        </w:rPr>
        <w:tab/>
        <w:t xml:space="preserve">   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</w:p>
    <w:p w:rsidR="00C24A12" w:rsidRPr="00F30666" w:rsidRDefault="00C24A12" w:rsidP="003533BD">
      <w:pPr>
        <w:rPr>
          <w:rFonts w:ascii="Times" w:eastAsia="Times New Roman" w:hAnsi="Times" w:cs="Times"/>
          <w:b/>
          <w:color w:val="FF0000"/>
          <w:sz w:val="32"/>
        </w:rPr>
      </w:pPr>
      <w:r w:rsidRPr="00F30666">
        <w:rPr>
          <w:rFonts w:ascii="Times" w:eastAsia="Times New Roman" w:hAnsi="Times" w:cs="Times"/>
          <w:b/>
          <w:color w:val="FF0000"/>
          <w:sz w:val="32"/>
        </w:rPr>
        <w:t>MARY AMICK’S  “SEE SOMETHING” Exhibit at City Lights Art</w:t>
      </w:r>
      <w:r>
        <w:rPr>
          <w:rFonts w:ascii="Times" w:eastAsia="Times New Roman" w:hAnsi="Times" w:cs="Times"/>
          <w:b/>
          <w:color w:val="FF0000"/>
          <w:sz w:val="32"/>
        </w:rPr>
        <w:t xml:space="preserve"> Gallery for the M</w:t>
      </w:r>
      <w:r w:rsidRPr="00F30666">
        <w:rPr>
          <w:rFonts w:ascii="Times" w:eastAsia="Times New Roman" w:hAnsi="Times" w:cs="Times"/>
          <w:b/>
          <w:color w:val="FF0000"/>
          <w:sz w:val="32"/>
        </w:rPr>
        <w:t xml:space="preserve">onth of August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</w:p>
    <w:p w:rsidR="00C24A12" w:rsidRDefault="00C24A12" w:rsidP="003533BD">
      <w:pPr>
        <w:rPr>
          <w:rFonts w:ascii="Times" w:eastAsia="Times New Roman" w:hAnsi="Times" w:cs="Times"/>
          <w:b/>
          <w:bCs/>
        </w:rPr>
      </w:pPr>
      <w:r w:rsidRPr="003533BD">
        <w:rPr>
          <w:rFonts w:ascii="Times" w:eastAsia="Times New Roman" w:hAnsi="Times" w:cs="Times"/>
          <w:b/>
        </w:rPr>
        <w:t>City Lights Art Gallery</w:t>
      </w:r>
      <w:r>
        <w:rPr>
          <w:rFonts w:ascii="Times" w:eastAsia="Times New Roman" w:hAnsi="Times" w:cs="Times"/>
          <w:b/>
        </w:rPr>
        <w:t xml:space="preserve">, 3 E Army Street, Henderson NV presents the fascinating artwork of </w:t>
      </w:r>
      <w:r>
        <w:rPr>
          <w:rFonts w:ascii="Times" w:eastAsia="Times New Roman" w:hAnsi="Times" w:cs="Times"/>
          <w:b/>
          <w:bCs/>
        </w:rPr>
        <w:t xml:space="preserve">Mary </w:t>
      </w:r>
      <w:r w:rsidRPr="003533BD">
        <w:rPr>
          <w:rFonts w:ascii="Times" w:eastAsia="Times New Roman" w:hAnsi="Times" w:cs="Times"/>
          <w:b/>
          <w:bCs/>
        </w:rPr>
        <w:t xml:space="preserve">Amick </w:t>
      </w:r>
      <w:r>
        <w:rPr>
          <w:rFonts w:ascii="Times" w:eastAsia="Times New Roman" w:hAnsi="Times" w:cs="Times"/>
          <w:b/>
          <w:bCs/>
        </w:rPr>
        <w:t>for the month of August.</w:t>
      </w:r>
    </w:p>
    <w:p w:rsidR="00C24A12" w:rsidRDefault="00C24A12" w:rsidP="003533BD">
      <w:pPr>
        <w:rPr>
          <w:rFonts w:ascii="Times" w:eastAsia="Times New Roman" w:hAnsi="Times" w:cs="Times"/>
          <w:b/>
          <w:bCs/>
        </w:rPr>
      </w:pP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  <w:bCs/>
        </w:rPr>
        <w:t xml:space="preserve">An award winning artist, Amick delights in surprising the viewer with her simple use of shapes, colors and materials.   </w:t>
      </w:r>
      <w:r w:rsidRPr="003533BD">
        <w:rPr>
          <w:rFonts w:ascii="Times" w:eastAsia="Times New Roman" w:hAnsi="Times" w:cs="Times"/>
          <w:b/>
        </w:rPr>
        <w:t xml:space="preserve">Her favorite genre is abstract, especially collage.  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 xml:space="preserve">Mary Amick is a retired teacher who began painting in the early 1960’s. </w:t>
      </w:r>
      <w:r>
        <w:rPr>
          <w:rFonts w:ascii="Times" w:eastAsia="Times New Roman" w:hAnsi="Times" w:cs="Times"/>
          <w:b/>
        </w:rPr>
        <w:t xml:space="preserve">  </w:t>
      </w:r>
      <w:r w:rsidRPr="003533BD">
        <w:rPr>
          <w:rFonts w:ascii="Times" w:eastAsia="Times New Roman" w:hAnsi="Times" w:cs="Times"/>
          <w:b/>
        </w:rPr>
        <w:t>She has studied with Cliff Segerbloom, Peter Myer of UNLV under the auspices of the AEC Wives Group, as well as Mary Shaw.  Amick is a</w:t>
      </w:r>
      <w:r>
        <w:rPr>
          <w:rFonts w:ascii="Times" w:eastAsia="Times New Roman" w:hAnsi="Times" w:cs="Times"/>
          <w:b/>
        </w:rPr>
        <w:t xml:space="preserve"> past director of the Las Vegas </w:t>
      </w:r>
      <w:r w:rsidRPr="003533BD">
        <w:rPr>
          <w:rFonts w:ascii="Times" w:eastAsia="Times New Roman" w:hAnsi="Times" w:cs="Times"/>
          <w:b/>
        </w:rPr>
        <w:t>Art Museum in Lorenzi Park, also teaching children's art at that time.  Amick enjoys painting on her own, exhibiting at City Lights and enjoying the company of fellow artists.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</w:p>
    <w:p w:rsidR="00C24A12" w:rsidRPr="008267DC" w:rsidRDefault="00C24A12" w:rsidP="003533BD">
      <w:pPr>
        <w:rPr>
          <w:rFonts w:ascii="Times" w:hAnsi="Times"/>
          <w:b/>
        </w:rPr>
      </w:pPr>
      <w:r w:rsidRPr="00F759F0">
        <w:rPr>
          <w:rFonts w:ascii="Times" w:hAnsi="Times"/>
          <w:color w:val="FF0000"/>
          <w:sz w:val="28"/>
        </w:rPr>
        <w:t>A</w:t>
      </w:r>
      <w:r>
        <w:rPr>
          <w:rFonts w:ascii="Times" w:hAnsi="Times"/>
          <w:sz w:val="28"/>
        </w:rPr>
        <w:t xml:space="preserve"> </w:t>
      </w:r>
      <w:r w:rsidRPr="00DC2B59">
        <w:rPr>
          <w:rFonts w:ascii="Times" w:hAnsi="Times"/>
          <w:b/>
          <w:color w:val="FF0000"/>
          <w:sz w:val="28"/>
        </w:rPr>
        <w:t xml:space="preserve">Meet the Artist </w:t>
      </w:r>
      <w:r>
        <w:rPr>
          <w:rFonts w:ascii="Times" w:hAnsi="Times"/>
          <w:b/>
          <w:color w:val="FF0000"/>
          <w:sz w:val="28"/>
        </w:rPr>
        <w:t>reception is scheduled for Sunday, August 9th from 1 - 4</w:t>
      </w:r>
      <w:r w:rsidRPr="00DC2B59">
        <w:rPr>
          <w:rFonts w:ascii="Times" w:hAnsi="Times"/>
          <w:b/>
          <w:color w:val="FF0000"/>
          <w:sz w:val="28"/>
        </w:rPr>
        <w:t xml:space="preserve"> </w:t>
      </w:r>
      <w:r>
        <w:rPr>
          <w:rFonts w:ascii="Times" w:hAnsi="Times"/>
          <w:b/>
          <w:color w:val="FF0000"/>
          <w:sz w:val="28"/>
        </w:rPr>
        <w:t xml:space="preserve">  </w:t>
      </w:r>
      <w:r w:rsidRPr="00DC2B59">
        <w:rPr>
          <w:rFonts w:ascii="Times" w:hAnsi="Times"/>
          <w:b/>
          <w:color w:val="FF0000"/>
          <w:sz w:val="28"/>
        </w:rPr>
        <w:t>pm</w:t>
      </w:r>
      <w:r>
        <w:rPr>
          <w:rFonts w:ascii="Times" w:hAnsi="Times"/>
          <w:b/>
          <w:color w:val="FF0000"/>
          <w:sz w:val="28"/>
        </w:rPr>
        <w:t>.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sz w:val="28"/>
        </w:rPr>
        <w:t xml:space="preserve">  </w:t>
      </w:r>
      <w:r w:rsidRPr="008267DC">
        <w:rPr>
          <w:rFonts w:ascii="Times" w:hAnsi="Times"/>
          <w:b/>
        </w:rPr>
        <w:t xml:space="preserve">Please join us to celebrate </w:t>
      </w:r>
      <w:r w:rsidRPr="008267DC">
        <w:rPr>
          <w:rFonts w:ascii="Times" w:eastAsia="Times New Roman" w:hAnsi="Times" w:cs="Times"/>
          <w:b/>
        </w:rPr>
        <w:t>Mary’s creativity!</w:t>
      </w:r>
    </w:p>
    <w:p w:rsidR="00C24A12" w:rsidRPr="008267DC" w:rsidRDefault="00C24A12" w:rsidP="003533BD">
      <w:pPr>
        <w:rPr>
          <w:rFonts w:ascii="Times" w:eastAsia="Times New Roman" w:hAnsi="Times" w:cs="Times"/>
          <w:b/>
        </w:rPr>
      </w:pP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>Amick is a</w:t>
      </w:r>
      <w:r w:rsidRPr="003533BD">
        <w:rPr>
          <w:rFonts w:ascii="Times" w:eastAsia="Times New Roman" w:hAnsi="Times" w:cs="Times"/>
          <w:b/>
        </w:rPr>
        <w:t xml:space="preserve"> long time members of City Lights Artists’ Co-op of Henderson, a non-profit 501(c)3 entity dedicated to funding art scholarships for local kids.  </w:t>
      </w:r>
      <w:r>
        <w:rPr>
          <w:rFonts w:ascii="Times" w:eastAsia="Times New Roman" w:hAnsi="Times" w:cs="Times"/>
          <w:b/>
        </w:rPr>
        <w:t xml:space="preserve"> She is not only a free-spirited artist, she’s a wonderful patron to other artists who greatly appreciate her support.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ab/>
        <w:t>……………….</w:t>
      </w:r>
    </w:p>
    <w:p w:rsidR="00C24A12" w:rsidRDefault="00C24A12" w:rsidP="003533BD">
      <w:pPr>
        <w:rPr>
          <w:rFonts w:ascii="Times" w:eastAsia="Times New Roman" w:hAnsi="Times" w:cs="Times"/>
        </w:rPr>
      </w:pPr>
    </w:p>
    <w:p w:rsidR="00C24A12" w:rsidRDefault="00C24A12" w:rsidP="003533BD">
      <w:pPr>
        <w:rPr>
          <w:rFonts w:ascii="Times" w:eastAsia="Times New Roman" w:hAnsi="Times" w:cs="Times"/>
        </w:rPr>
      </w:pPr>
    </w:p>
    <w:p w:rsidR="00C24A12" w:rsidRPr="008267DC" w:rsidRDefault="00C24A12" w:rsidP="003533BD">
      <w:pPr>
        <w:rPr>
          <w:rFonts w:ascii="Times" w:eastAsia="Times New Roman" w:hAnsi="Times" w:cs="Times"/>
        </w:rPr>
      </w:pPr>
      <w:r w:rsidRPr="008267DC">
        <w:rPr>
          <w:rFonts w:ascii="Times" w:eastAsia="Times New Roman" w:hAnsi="Times" w:cs="Times"/>
        </w:rPr>
        <w:t xml:space="preserve">Art Classes in watercolor, acrylic, abstract water media and oil are currently being offered!  Aspiring artists or those simply looking to refresh their skills are welcome.  </w:t>
      </w:r>
    </w:p>
    <w:p w:rsidR="00C24A12" w:rsidRPr="008267DC" w:rsidRDefault="00C24A12" w:rsidP="003533BD">
      <w:pPr>
        <w:rPr>
          <w:rFonts w:ascii="Times" w:eastAsia="Times New Roman" w:hAnsi="Times" w:cs="Times"/>
        </w:rPr>
      </w:pPr>
    </w:p>
    <w:p w:rsidR="00C24A12" w:rsidRPr="008267DC" w:rsidRDefault="00C24A12" w:rsidP="003533BD">
      <w:pPr>
        <w:rPr>
          <w:rFonts w:ascii="Times" w:eastAsia="Times New Roman" w:hAnsi="Times" w:cs="Times"/>
        </w:rPr>
      </w:pPr>
      <w:r w:rsidRPr="008267DC">
        <w:rPr>
          <w:rFonts w:ascii="Times" w:eastAsia="Times New Roman" w:hAnsi="Times" w:cs="Times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CITY LIGHTS ARTISTS’ CO-OP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hyperlink r:id="rId5" w:history="1">
        <w:r w:rsidRPr="003533BD">
          <w:rPr>
            <w:rStyle w:val="Hyperlink"/>
            <w:rFonts w:ascii="Times" w:eastAsia="Times New Roman" w:hAnsi="Times" w:cs="Times"/>
            <w:b/>
          </w:rPr>
          <w:t>www.citylightsartgallery.com</w:t>
        </w:r>
      </w:hyperlink>
    </w:p>
    <w:p w:rsidR="00C24A12" w:rsidRPr="003533BD" w:rsidRDefault="00C24A12" w:rsidP="003533BD">
      <w:pPr>
        <w:rPr>
          <w:rFonts w:ascii="Times" w:eastAsia="Times New Roman" w:hAnsi="Times" w:cs="Times"/>
          <w:b/>
          <w:u w:val="single"/>
        </w:rPr>
      </w:pPr>
      <w:r w:rsidRPr="003533BD">
        <w:rPr>
          <w:rFonts w:ascii="Times" w:eastAsia="Times New Roman" w:hAnsi="Times" w:cs="Times"/>
          <w:b/>
        </w:rPr>
        <w:t>3 E Army St, Henderson NV 89015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>Facebook.com/citylightsartgallery</w:t>
      </w:r>
    </w:p>
    <w:p w:rsidR="00C24A12" w:rsidRPr="003533BD" w:rsidRDefault="00C24A12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Tel:  702.260.0300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>Twitter: @CityLights_Gal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</w:p>
    <w:sectPr w:rsidR="00C24A12" w:rsidRPr="003533BD" w:rsidSect="009A16DC">
      <w:pgSz w:w="12240" w:h="15840"/>
      <w:pgMar w:top="1296" w:right="1440" w:bottom="1008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45227"/>
    <w:rsid w:val="000021CB"/>
    <w:rsid w:val="000165AD"/>
    <w:rsid w:val="00022294"/>
    <w:rsid w:val="000272BB"/>
    <w:rsid w:val="00035870"/>
    <w:rsid w:val="00085390"/>
    <w:rsid w:val="000D6571"/>
    <w:rsid w:val="000F78D1"/>
    <w:rsid w:val="001255B9"/>
    <w:rsid w:val="00152F9C"/>
    <w:rsid w:val="001A3905"/>
    <w:rsid w:val="001B67CE"/>
    <w:rsid w:val="00222E89"/>
    <w:rsid w:val="00232269"/>
    <w:rsid w:val="00243F19"/>
    <w:rsid w:val="002A4760"/>
    <w:rsid w:val="002D6251"/>
    <w:rsid w:val="003177F4"/>
    <w:rsid w:val="00345E86"/>
    <w:rsid w:val="003533BD"/>
    <w:rsid w:val="00360280"/>
    <w:rsid w:val="00366D3B"/>
    <w:rsid w:val="003B50A4"/>
    <w:rsid w:val="003B50E6"/>
    <w:rsid w:val="003B61B7"/>
    <w:rsid w:val="003B7E52"/>
    <w:rsid w:val="003D70E7"/>
    <w:rsid w:val="003E0189"/>
    <w:rsid w:val="00443309"/>
    <w:rsid w:val="00451805"/>
    <w:rsid w:val="0045727A"/>
    <w:rsid w:val="00503775"/>
    <w:rsid w:val="005433F2"/>
    <w:rsid w:val="00581C7C"/>
    <w:rsid w:val="00597D2E"/>
    <w:rsid w:val="005A3572"/>
    <w:rsid w:val="005C6BC2"/>
    <w:rsid w:val="005F56F2"/>
    <w:rsid w:val="00664D72"/>
    <w:rsid w:val="00684CA4"/>
    <w:rsid w:val="006A70F2"/>
    <w:rsid w:val="006B078D"/>
    <w:rsid w:val="006B4A86"/>
    <w:rsid w:val="006E4FA9"/>
    <w:rsid w:val="006F2CDC"/>
    <w:rsid w:val="00731642"/>
    <w:rsid w:val="0073749B"/>
    <w:rsid w:val="00767341"/>
    <w:rsid w:val="00815F4A"/>
    <w:rsid w:val="00817A03"/>
    <w:rsid w:val="008267DC"/>
    <w:rsid w:val="00845227"/>
    <w:rsid w:val="008A0B65"/>
    <w:rsid w:val="0091678A"/>
    <w:rsid w:val="0092066D"/>
    <w:rsid w:val="009325AE"/>
    <w:rsid w:val="00975BB4"/>
    <w:rsid w:val="00984F69"/>
    <w:rsid w:val="009A16DC"/>
    <w:rsid w:val="009C5D23"/>
    <w:rsid w:val="009E194D"/>
    <w:rsid w:val="009F77DC"/>
    <w:rsid w:val="00A0399C"/>
    <w:rsid w:val="00A064ED"/>
    <w:rsid w:val="00A402CA"/>
    <w:rsid w:val="00A547C4"/>
    <w:rsid w:val="00AA3294"/>
    <w:rsid w:val="00AC1D37"/>
    <w:rsid w:val="00B20159"/>
    <w:rsid w:val="00B5451E"/>
    <w:rsid w:val="00BB5842"/>
    <w:rsid w:val="00C14902"/>
    <w:rsid w:val="00C17E78"/>
    <w:rsid w:val="00C22D6F"/>
    <w:rsid w:val="00C24A12"/>
    <w:rsid w:val="00C36B1E"/>
    <w:rsid w:val="00C420E8"/>
    <w:rsid w:val="00C64ECA"/>
    <w:rsid w:val="00C74F6E"/>
    <w:rsid w:val="00CD1EEC"/>
    <w:rsid w:val="00D1054C"/>
    <w:rsid w:val="00D15BF1"/>
    <w:rsid w:val="00DB7504"/>
    <w:rsid w:val="00DC2B59"/>
    <w:rsid w:val="00DD42C5"/>
    <w:rsid w:val="00DE2369"/>
    <w:rsid w:val="00DF26C6"/>
    <w:rsid w:val="00E07EC0"/>
    <w:rsid w:val="00E42BD4"/>
    <w:rsid w:val="00E45C81"/>
    <w:rsid w:val="00E4752C"/>
    <w:rsid w:val="00E47DC8"/>
    <w:rsid w:val="00E76ADC"/>
    <w:rsid w:val="00E76FDB"/>
    <w:rsid w:val="00EA7105"/>
    <w:rsid w:val="00EB674D"/>
    <w:rsid w:val="00EC0974"/>
    <w:rsid w:val="00ED366C"/>
    <w:rsid w:val="00EE13EE"/>
    <w:rsid w:val="00F2718D"/>
    <w:rsid w:val="00F30666"/>
    <w:rsid w:val="00F4660A"/>
    <w:rsid w:val="00F677B3"/>
    <w:rsid w:val="00F759F0"/>
    <w:rsid w:val="00F82941"/>
    <w:rsid w:val="00FB15E4"/>
    <w:rsid w:val="00FB6553"/>
    <w:rsid w:val="00FC61D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B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uiPriority w:val="99"/>
    <w:rsid w:val="008452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452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7A03"/>
    <w:pPr>
      <w:ind w:left="720"/>
      <w:contextualSpacing/>
    </w:pPr>
  </w:style>
  <w:style w:type="paragraph" w:styleId="NoSpacing">
    <w:name w:val="No Spacing"/>
    <w:uiPriority w:val="99"/>
    <w:semiHidden/>
    <w:qFormat/>
    <w:rsid w:val="00152F9C"/>
    <w:rPr>
      <w:rFonts w:ascii="Cambria" w:hAnsi="Cambria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3B61B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itylightscoop@centurylink.net" TargetMode="Externa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Macintosh Word</Application>
  <DocSecurity>0</DocSecurity>
  <Lines>0</Lines>
  <Paragraphs>0</Paragraphs>
  <ScaleCrop>false</ScaleCrop>
  <Company>MazArt Design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MAY 2, 2015</dc:title>
  <dc:subject/>
  <dc:creator>Christine M Mazglad</dc:creator>
  <cp:keywords/>
  <cp:lastModifiedBy>John Athey</cp:lastModifiedBy>
  <cp:revision>2</cp:revision>
  <dcterms:created xsi:type="dcterms:W3CDTF">2015-07-17T20:40:00Z</dcterms:created>
  <dcterms:modified xsi:type="dcterms:W3CDTF">2015-07-17T20:40:00Z</dcterms:modified>
</cp:coreProperties>
</file>